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80" w:rsidRPr="00C4150E" w:rsidRDefault="00FC6880" w:rsidP="00FC6880">
      <w:pPr>
        <w:shd w:val="clear" w:color="auto" w:fill="FFFFFF" w:themeFill="background1"/>
        <w:jc w:val="center"/>
        <w:rPr>
          <w:b/>
          <w:color w:val="auto"/>
        </w:rPr>
      </w:pPr>
      <w:bookmarkStart w:id="0" w:name="_GoBack"/>
      <w:bookmarkEnd w:id="0"/>
      <w:r w:rsidRPr="00C4150E">
        <w:rPr>
          <w:b/>
          <w:color w:val="auto"/>
        </w:rPr>
        <w:t>Муниципальное казённое общеобразовательное учреждение</w:t>
      </w:r>
    </w:p>
    <w:p w:rsidR="00FC6880" w:rsidRPr="00C4150E" w:rsidRDefault="00FC6880" w:rsidP="00FC6880">
      <w:pPr>
        <w:shd w:val="clear" w:color="auto" w:fill="FFFFFF" w:themeFill="background1"/>
        <w:jc w:val="center"/>
        <w:rPr>
          <w:b/>
          <w:color w:val="auto"/>
        </w:rPr>
      </w:pPr>
      <w:r w:rsidRPr="00C4150E">
        <w:rPr>
          <w:b/>
          <w:color w:val="auto"/>
        </w:rPr>
        <w:t>«</w:t>
      </w:r>
      <w:proofErr w:type="spellStart"/>
      <w:r w:rsidRPr="00C4150E">
        <w:rPr>
          <w:b/>
          <w:color w:val="auto"/>
        </w:rPr>
        <w:t>Осколковская</w:t>
      </w:r>
      <w:proofErr w:type="spellEnd"/>
      <w:r w:rsidRPr="00C4150E">
        <w:rPr>
          <w:b/>
          <w:color w:val="auto"/>
        </w:rPr>
        <w:t xml:space="preserve"> средняя общеобразовательная школа»</w:t>
      </w:r>
    </w:p>
    <w:p w:rsidR="00FC6880" w:rsidRPr="00C4150E" w:rsidRDefault="00FC6880" w:rsidP="00FC6880">
      <w:pPr>
        <w:shd w:val="clear" w:color="auto" w:fill="FFFFFF" w:themeFill="background1"/>
        <w:jc w:val="center"/>
        <w:rPr>
          <w:b/>
          <w:color w:val="auto"/>
        </w:rPr>
      </w:pPr>
      <w:r w:rsidRPr="00C4150E">
        <w:rPr>
          <w:b/>
          <w:color w:val="auto"/>
        </w:rPr>
        <w:t xml:space="preserve"> имени </w:t>
      </w:r>
      <w:proofErr w:type="spellStart"/>
      <w:r w:rsidRPr="00C4150E">
        <w:rPr>
          <w:b/>
          <w:color w:val="auto"/>
        </w:rPr>
        <w:t>В.П.Карташова</w:t>
      </w:r>
      <w:proofErr w:type="spellEnd"/>
    </w:p>
    <w:p w:rsidR="00FC6880" w:rsidRPr="00C4150E" w:rsidRDefault="00FC6880" w:rsidP="00FC6880">
      <w:pPr>
        <w:shd w:val="clear" w:color="auto" w:fill="FFFFFF" w:themeFill="background1"/>
        <w:jc w:val="center"/>
        <w:rPr>
          <w:b/>
          <w:color w:val="auto"/>
        </w:rPr>
      </w:pPr>
      <w:proofErr w:type="spellStart"/>
      <w:r w:rsidRPr="00C4150E">
        <w:rPr>
          <w:b/>
          <w:color w:val="auto"/>
        </w:rPr>
        <w:t>Алейского</w:t>
      </w:r>
      <w:proofErr w:type="spellEnd"/>
      <w:r w:rsidRPr="00C4150E">
        <w:rPr>
          <w:b/>
          <w:color w:val="auto"/>
        </w:rPr>
        <w:t xml:space="preserve"> района     Алтайского края</w:t>
      </w:r>
    </w:p>
    <w:p w:rsidR="00FC6880" w:rsidRPr="00C4150E" w:rsidRDefault="00FC6880" w:rsidP="00FC6880">
      <w:pPr>
        <w:shd w:val="clear" w:color="auto" w:fill="FFFFFF" w:themeFill="background1"/>
        <w:jc w:val="center"/>
        <w:rPr>
          <w:b/>
          <w:color w:val="auto"/>
        </w:rPr>
      </w:pPr>
    </w:p>
    <w:p w:rsidR="00FC6880" w:rsidRPr="00C4150E" w:rsidRDefault="00FC6880" w:rsidP="00FC6880">
      <w:pPr>
        <w:shd w:val="clear" w:color="auto" w:fill="FFFFFF" w:themeFill="background1"/>
        <w:jc w:val="center"/>
        <w:rPr>
          <w:color w:val="auto"/>
        </w:rPr>
      </w:pPr>
      <w:r w:rsidRPr="00C4150E">
        <w:rPr>
          <w:color w:val="auto"/>
        </w:rPr>
        <w:t>ПРИКАЗ</w:t>
      </w:r>
    </w:p>
    <w:p w:rsidR="00FC6880" w:rsidRPr="00C4150E" w:rsidRDefault="00FC6880" w:rsidP="00FC6880">
      <w:pPr>
        <w:shd w:val="clear" w:color="auto" w:fill="FFFFFF" w:themeFill="background1"/>
        <w:rPr>
          <w:color w:val="auto"/>
        </w:rPr>
      </w:pPr>
    </w:p>
    <w:p w:rsidR="00FC6880" w:rsidRPr="00C4150E" w:rsidRDefault="00FC6880" w:rsidP="00FC6880">
      <w:pPr>
        <w:shd w:val="clear" w:color="auto" w:fill="FFFFFF" w:themeFill="background1"/>
        <w:rPr>
          <w:color w:val="auto"/>
        </w:rPr>
      </w:pPr>
    </w:p>
    <w:p w:rsidR="00FC6880" w:rsidRPr="00C4150E" w:rsidRDefault="00FC6880" w:rsidP="00FC6880">
      <w:pPr>
        <w:shd w:val="clear" w:color="auto" w:fill="FFFFFF" w:themeFill="background1"/>
        <w:rPr>
          <w:color w:val="auto"/>
        </w:rPr>
      </w:pPr>
      <w:r>
        <w:rPr>
          <w:color w:val="auto"/>
        </w:rPr>
        <w:t>30.08.2021</w:t>
      </w:r>
      <w:r w:rsidRPr="00C4150E">
        <w:rPr>
          <w:color w:val="auto"/>
        </w:rPr>
        <w:t xml:space="preserve">                                                                                            № </w:t>
      </w:r>
      <w:r>
        <w:rPr>
          <w:color w:val="auto"/>
        </w:rPr>
        <w:t>72</w:t>
      </w:r>
      <w:r w:rsidRPr="00C4150E">
        <w:rPr>
          <w:color w:val="auto"/>
        </w:rPr>
        <w:t>-О</w:t>
      </w:r>
    </w:p>
    <w:p w:rsidR="00FC6880" w:rsidRPr="00C4150E" w:rsidRDefault="00FC6880" w:rsidP="00FC6880">
      <w:pPr>
        <w:shd w:val="clear" w:color="auto" w:fill="FFFFFF" w:themeFill="background1"/>
        <w:jc w:val="center"/>
        <w:rPr>
          <w:color w:val="auto"/>
        </w:rPr>
      </w:pPr>
      <w:r w:rsidRPr="00C4150E">
        <w:rPr>
          <w:color w:val="auto"/>
        </w:rPr>
        <w:t>`</w:t>
      </w:r>
      <w:proofErr w:type="spellStart"/>
      <w:r w:rsidRPr="00C4150E">
        <w:rPr>
          <w:color w:val="auto"/>
        </w:rPr>
        <w:t>с.Осколково</w:t>
      </w:r>
      <w:proofErr w:type="spellEnd"/>
    </w:p>
    <w:p w:rsidR="00FC6880" w:rsidRPr="00C4150E" w:rsidRDefault="00FC6880" w:rsidP="00FC6880">
      <w:pPr>
        <w:shd w:val="clear" w:color="auto" w:fill="FFFFFF" w:themeFill="background1"/>
        <w:jc w:val="center"/>
        <w:rPr>
          <w:color w:val="auto"/>
        </w:rPr>
      </w:pPr>
    </w:p>
    <w:p w:rsidR="00FC6880" w:rsidRPr="00C4150E" w:rsidRDefault="00FC6880" w:rsidP="00FC6880">
      <w:pPr>
        <w:shd w:val="clear" w:color="auto" w:fill="FFFFFF" w:themeFill="background1"/>
        <w:jc w:val="both"/>
        <w:rPr>
          <w:color w:val="auto"/>
        </w:rPr>
      </w:pPr>
      <w:r w:rsidRPr="00C4150E">
        <w:rPr>
          <w:color w:val="auto"/>
        </w:rPr>
        <w:t>О</w:t>
      </w:r>
      <w:r>
        <w:rPr>
          <w:color w:val="auto"/>
        </w:rPr>
        <w:t xml:space="preserve"> создании </w:t>
      </w:r>
      <w:proofErr w:type="spellStart"/>
      <w:r>
        <w:rPr>
          <w:color w:val="auto"/>
        </w:rPr>
        <w:t>бракеражной</w:t>
      </w:r>
      <w:proofErr w:type="spellEnd"/>
      <w:r>
        <w:rPr>
          <w:color w:val="auto"/>
        </w:rPr>
        <w:t xml:space="preserve"> комиссии</w:t>
      </w:r>
    </w:p>
    <w:p w:rsidR="00FC6880" w:rsidRPr="00C4150E" w:rsidRDefault="00FC6880" w:rsidP="00FC6880">
      <w:pPr>
        <w:shd w:val="clear" w:color="auto" w:fill="FFFFFF" w:themeFill="background1"/>
        <w:jc w:val="both"/>
        <w:rPr>
          <w:color w:val="auto"/>
        </w:rPr>
      </w:pPr>
    </w:p>
    <w:p w:rsidR="00FC6880" w:rsidRPr="00C4150E" w:rsidRDefault="00FC6880" w:rsidP="00FC6880">
      <w:pPr>
        <w:shd w:val="clear" w:color="auto" w:fill="FFFFFF" w:themeFill="background1"/>
        <w:jc w:val="both"/>
        <w:rPr>
          <w:color w:val="auto"/>
        </w:rPr>
      </w:pPr>
      <w:r w:rsidRPr="00C4150E">
        <w:rPr>
          <w:color w:val="auto"/>
        </w:rPr>
        <w:t>В</w:t>
      </w:r>
      <w:r>
        <w:rPr>
          <w:color w:val="auto"/>
        </w:rPr>
        <w:t xml:space="preserve"> целях осуществления контроля организации питания обучающихся, качества доставляемых продуктов и соблюдения санитарно-гигиенических требований при приготовлении и раздаче пищи</w:t>
      </w:r>
    </w:p>
    <w:p w:rsidR="00FC6880" w:rsidRDefault="00FC6880" w:rsidP="00FC6880">
      <w:pPr>
        <w:shd w:val="clear" w:color="auto" w:fill="FFFFFF" w:themeFill="background1"/>
        <w:jc w:val="both"/>
        <w:rPr>
          <w:color w:val="auto"/>
        </w:rPr>
      </w:pPr>
    </w:p>
    <w:p w:rsidR="00FC6880" w:rsidRPr="00C4150E" w:rsidRDefault="00FC6880" w:rsidP="00FC6880">
      <w:pPr>
        <w:shd w:val="clear" w:color="auto" w:fill="FFFFFF" w:themeFill="background1"/>
        <w:jc w:val="both"/>
        <w:rPr>
          <w:color w:val="auto"/>
        </w:rPr>
      </w:pPr>
      <w:r w:rsidRPr="00C4150E">
        <w:rPr>
          <w:color w:val="auto"/>
        </w:rPr>
        <w:t>ПРИКАЗЫВАЮ:</w:t>
      </w:r>
    </w:p>
    <w:p w:rsidR="00FC6880" w:rsidRDefault="00FC6880" w:rsidP="00FC6880">
      <w:pPr>
        <w:shd w:val="clear" w:color="auto" w:fill="FFFFFF" w:themeFill="background1"/>
        <w:jc w:val="both"/>
        <w:rPr>
          <w:color w:val="auto"/>
        </w:rPr>
      </w:pPr>
      <w:r w:rsidRPr="00C4150E">
        <w:rPr>
          <w:color w:val="auto"/>
        </w:rPr>
        <w:t xml:space="preserve">1. </w:t>
      </w:r>
      <w:r>
        <w:rPr>
          <w:color w:val="auto"/>
        </w:rPr>
        <w:t xml:space="preserve">Создать </w:t>
      </w:r>
      <w:proofErr w:type="spellStart"/>
      <w:r>
        <w:rPr>
          <w:color w:val="auto"/>
        </w:rPr>
        <w:t>бракеражную</w:t>
      </w:r>
      <w:proofErr w:type="spellEnd"/>
      <w:r>
        <w:rPr>
          <w:color w:val="auto"/>
        </w:rPr>
        <w:t xml:space="preserve"> комиссию (далее комиссия) в составе:</w:t>
      </w:r>
    </w:p>
    <w:p w:rsidR="00FC6880" w:rsidRDefault="00FC6880" w:rsidP="00FC6880">
      <w:pPr>
        <w:shd w:val="clear" w:color="auto" w:fill="FFFFFF" w:themeFill="background1"/>
        <w:jc w:val="both"/>
        <w:rPr>
          <w:color w:val="auto"/>
        </w:rPr>
      </w:pPr>
      <w:r>
        <w:rPr>
          <w:color w:val="auto"/>
        </w:rPr>
        <w:t>председатель – Синькова Г.М., член совета ТК</w:t>
      </w:r>
    </w:p>
    <w:p w:rsidR="00FC6880" w:rsidRPr="00C4150E" w:rsidRDefault="00FC6880" w:rsidP="00FC6880">
      <w:pPr>
        <w:shd w:val="clear" w:color="auto" w:fill="FFFFFF" w:themeFill="background1"/>
        <w:jc w:val="both"/>
        <w:rPr>
          <w:color w:val="auto"/>
        </w:rPr>
      </w:pPr>
      <w:r>
        <w:rPr>
          <w:color w:val="auto"/>
        </w:rPr>
        <w:t>члены комиссии: Фомина Ю.В.,</w:t>
      </w:r>
      <w:r w:rsidRPr="00164451">
        <w:rPr>
          <w:color w:val="auto"/>
        </w:rPr>
        <w:t xml:space="preserve"> </w:t>
      </w:r>
      <w:r>
        <w:rPr>
          <w:color w:val="auto"/>
        </w:rPr>
        <w:t xml:space="preserve">заместитель по ВР; </w:t>
      </w:r>
      <w:proofErr w:type="spellStart"/>
      <w:r>
        <w:rPr>
          <w:color w:val="auto"/>
        </w:rPr>
        <w:t>Конюшенкова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С.Н.,завхоз</w:t>
      </w:r>
      <w:proofErr w:type="spellEnd"/>
      <w:r>
        <w:rPr>
          <w:color w:val="auto"/>
        </w:rPr>
        <w:t>.</w:t>
      </w:r>
    </w:p>
    <w:p w:rsidR="00FC6880" w:rsidRDefault="00FC6880" w:rsidP="00FC6880">
      <w:pPr>
        <w:shd w:val="clear" w:color="auto" w:fill="FFFFFF" w:themeFill="background1"/>
        <w:jc w:val="both"/>
        <w:rPr>
          <w:color w:val="auto"/>
        </w:rPr>
      </w:pPr>
    </w:p>
    <w:p w:rsidR="00FC6880" w:rsidRDefault="00FC6880" w:rsidP="00FC6880">
      <w:pPr>
        <w:shd w:val="clear" w:color="auto" w:fill="FFFFFF" w:themeFill="background1"/>
        <w:jc w:val="both"/>
        <w:rPr>
          <w:color w:val="auto"/>
        </w:rPr>
      </w:pPr>
      <w:r w:rsidRPr="00C4150E">
        <w:rPr>
          <w:color w:val="auto"/>
        </w:rPr>
        <w:t xml:space="preserve">2. </w:t>
      </w:r>
      <w:r>
        <w:rPr>
          <w:color w:val="auto"/>
        </w:rPr>
        <w:t>Членам комиссии: ежедневно заносить в контрольный журнал органолептической оценки приготовленной пищи, ежеквартально предоставлять директору отчёт о результатах проведённой работы.</w:t>
      </w:r>
    </w:p>
    <w:p w:rsidR="00FC6880" w:rsidRDefault="00FC6880" w:rsidP="00FC6880">
      <w:pPr>
        <w:shd w:val="clear" w:color="auto" w:fill="FFFFFF" w:themeFill="background1"/>
        <w:jc w:val="both"/>
        <w:rPr>
          <w:color w:val="auto"/>
        </w:rPr>
      </w:pPr>
    </w:p>
    <w:p w:rsidR="00FC6880" w:rsidRPr="00C4150E" w:rsidRDefault="00FC6880" w:rsidP="00FC6880">
      <w:pPr>
        <w:shd w:val="clear" w:color="auto" w:fill="FFFFFF" w:themeFill="background1"/>
        <w:jc w:val="both"/>
        <w:rPr>
          <w:color w:val="auto"/>
        </w:rPr>
      </w:pPr>
      <w:r>
        <w:rPr>
          <w:color w:val="auto"/>
        </w:rPr>
        <w:t xml:space="preserve">3. </w:t>
      </w:r>
      <w:r w:rsidRPr="00C4150E">
        <w:rPr>
          <w:color w:val="auto"/>
        </w:rPr>
        <w:t>Контроль за исполнением приказа оставляю за собой.</w:t>
      </w:r>
    </w:p>
    <w:p w:rsidR="00FC6880" w:rsidRPr="00C4150E" w:rsidRDefault="00FC6880" w:rsidP="00FC6880">
      <w:pPr>
        <w:shd w:val="clear" w:color="auto" w:fill="FFFFFF" w:themeFill="background1"/>
        <w:jc w:val="both"/>
        <w:rPr>
          <w:color w:val="auto"/>
        </w:rPr>
      </w:pPr>
    </w:p>
    <w:p w:rsidR="00FC6880" w:rsidRPr="00C4150E" w:rsidRDefault="00FC6880" w:rsidP="00FC6880">
      <w:pPr>
        <w:shd w:val="clear" w:color="auto" w:fill="FFFFFF" w:themeFill="background1"/>
        <w:jc w:val="both"/>
        <w:rPr>
          <w:color w:val="auto"/>
        </w:rPr>
      </w:pPr>
    </w:p>
    <w:p w:rsidR="00DD2A33" w:rsidRDefault="00FC6880">
      <w:r w:rsidRPr="00FC6880">
        <w:rPr>
          <w:noProof/>
        </w:rPr>
        <w:drawing>
          <wp:inline distT="0" distB="0" distL="0" distR="0">
            <wp:extent cx="4701540" cy="1493520"/>
            <wp:effectExtent l="0" t="0" r="3810" b="0"/>
            <wp:docPr id="1" name="Рисунок 1" descr="C:\Users\Алл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E1"/>
    <w:rsid w:val="006B73D8"/>
    <w:rsid w:val="00A212E1"/>
    <w:rsid w:val="00DD2A33"/>
    <w:rsid w:val="00F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E3E3E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D8"/>
    <w:rPr>
      <w:rFonts w:ascii="Tahoma" w:eastAsia="Times New Roman" w:hAnsi="Tahoma" w:cs="Tahoma"/>
      <w:color w:val="3E3E3E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E3E3E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D8"/>
    <w:rPr>
      <w:rFonts w:ascii="Tahoma" w:eastAsia="Times New Roman" w:hAnsi="Tahoma" w:cs="Tahoma"/>
      <w:color w:val="3E3E3E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2022-07-02T16:15:00Z</dcterms:created>
  <dcterms:modified xsi:type="dcterms:W3CDTF">2022-07-02T16:15:00Z</dcterms:modified>
</cp:coreProperties>
</file>